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1D33" w14:textId="3EC2A02F" w:rsidR="00110D90" w:rsidRDefault="00110D90" w:rsidP="00110D90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880AC2" wp14:editId="0F915CA0">
            <wp:simplePos x="0" y="0"/>
            <wp:positionH relativeFrom="page">
              <wp:posOffset>354330</wp:posOffset>
            </wp:positionH>
            <wp:positionV relativeFrom="margin">
              <wp:posOffset>-609600</wp:posOffset>
            </wp:positionV>
            <wp:extent cx="7068961" cy="2398352"/>
            <wp:effectExtent l="0" t="0" r="0" b="2540"/>
            <wp:wrapNone/>
            <wp:docPr id="628484009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7597d4be7839835acb44167307c8a4.png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b="26797"/>
                    <a:stretch/>
                  </pic:blipFill>
                  <pic:spPr bwMode="auto">
                    <a:xfrm>
                      <a:off x="0" y="0"/>
                      <a:ext cx="7068961" cy="2398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E3186" w14:textId="77777777" w:rsidR="00110D90" w:rsidRDefault="00110D90" w:rsidP="00110D90">
      <w:pPr>
        <w:rPr>
          <w:b/>
          <w:bCs/>
          <w:sz w:val="28"/>
          <w:szCs w:val="28"/>
        </w:rPr>
      </w:pPr>
    </w:p>
    <w:p w14:paraId="71BDF276" w14:textId="77777777" w:rsidR="00110D90" w:rsidRDefault="00110D90" w:rsidP="00110D90">
      <w:pPr>
        <w:rPr>
          <w:b/>
          <w:bCs/>
          <w:sz w:val="28"/>
          <w:szCs w:val="28"/>
        </w:rPr>
      </w:pPr>
    </w:p>
    <w:p w14:paraId="19586C2C" w14:textId="77777777" w:rsidR="00110D90" w:rsidRDefault="00110D90" w:rsidP="00110D90">
      <w:pPr>
        <w:rPr>
          <w:b/>
          <w:bCs/>
          <w:sz w:val="28"/>
          <w:szCs w:val="28"/>
        </w:rPr>
      </w:pPr>
    </w:p>
    <w:p w14:paraId="0F93F53E" w14:textId="77777777" w:rsidR="00110D90" w:rsidRDefault="00110D90" w:rsidP="00110D90">
      <w:pPr>
        <w:rPr>
          <w:b/>
          <w:bCs/>
          <w:sz w:val="28"/>
          <w:szCs w:val="28"/>
        </w:rPr>
      </w:pPr>
    </w:p>
    <w:p w14:paraId="780F7191" w14:textId="77777777" w:rsidR="00110D90" w:rsidRDefault="00110D90" w:rsidP="00110D90">
      <w:pPr>
        <w:rPr>
          <w:b/>
          <w:bCs/>
          <w:sz w:val="28"/>
          <w:szCs w:val="28"/>
        </w:rPr>
      </w:pPr>
    </w:p>
    <w:p w14:paraId="1490BB8B" w14:textId="77777777" w:rsidR="00110D90" w:rsidRDefault="00110D90" w:rsidP="00110D90">
      <w:pPr>
        <w:rPr>
          <w:b/>
          <w:bCs/>
          <w:sz w:val="28"/>
          <w:szCs w:val="28"/>
        </w:rPr>
      </w:pPr>
    </w:p>
    <w:p w14:paraId="789FB7A6" w14:textId="77777777" w:rsidR="00110D90" w:rsidRDefault="00110D90" w:rsidP="00110D90">
      <w:pPr>
        <w:rPr>
          <w:b/>
          <w:bCs/>
          <w:sz w:val="28"/>
          <w:szCs w:val="28"/>
        </w:rPr>
      </w:pPr>
    </w:p>
    <w:p w14:paraId="15EA605E" w14:textId="77777777" w:rsidR="00110D90" w:rsidRDefault="00110D90" w:rsidP="00110D90">
      <w:pPr>
        <w:rPr>
          <w:b/>
          <w:bCs/>
          <w:sz w:val="28"/>
          <w:szCs w:val="28"/>
        </w:rPr>
      </w:pPr>
    </w:p>
    <w:p w14:paraId="498C3D36" w14:textId="569B110F" w:rsidR="00110D90" w:rsidRDefault="00110D90" w:rsidP="00110D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ALLEGATO 2</w:t>
      </w:r>
    </w:p>
    <w:p w14:paraId="241514D7" w14:textId="77777777" w:rsidR="00110D90" w:rsidRDefault="00110D90" w:rsidP="00110D90">
      <w:pPr>
        <w:jc w:val="center"/>
        <w:rPr>
          <w:b/>
          <w:bCs/>
          <w:sz w:val="28"/>
          <w:szCs w:val="28"/>
        </w:rPr>
      </w:pPr>
    </w:p>
    <w:p w14:paraId="57CD35E0" w14:textId="77777777" w:rsidR="00110D90" w:rsidRDefault="00110D90" w:rsidP="00110D9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A.S. 2025 2026</w:t>
      </w:r>
    </w:p>
    <w:p w14:paraId="7698ADEF" w14:textId="77777777" w:rsidR="00110D90" w:rsidRDefault="00110D90" w:rsidP="00110D90">
      <w:pPr>
        <w:jc w:val="center"/>
        <w:rPr>
          <w:b/>
          <w:bCs/>
          <w:sz w:val="28"/>
          <w:szCs w:val="28"/>
        </w:rPr>
      </w:pPr>
    </w:p>
    <w:p w14:paraId="5A55A8AD" w14:textId="77777777" w:rsidR="00110D90" w:rsidRDefault="00110D90" w:rsidP="00110D9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EDUCAZIONE CIVICA - PROSPETTO DI SINTESI </w:t>
      </w:r>
    </w:p>
    <w:p w14:paraId="2334E29F" w14:textId="77777777" w:rsidR="00110D90" w:rsidRDefault="00110D90" w:rsidP="00110D90">
      <w:pPr>
        <w:rPr>
          <w:b/>
          <w:bCs/>
          <w:sz w:val="28"/>
          <w:szCs w:val="28"/>
        </w:rPr>
      </w:pPr>
    </w:p>
    <w:p w14:paraId="3EE6A536" w14:textId="77777777" w:rsidR="00110D90" w:rsidRDefault="00110D90" w:rsidP="00110D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CLASSE 5B SIA</w:t>
      </w:r>
    </w:p>
    <w:p w14:paraId="452AD1BE" w14:textId="47C41CA8" w:rsidR="000A71C4" w:rsidRPr="00767EE5" w:rsidRDefault="000A71C4" w:rsidP="00E242EC">
      <w:pPr>
        <w:pStyle w:val="Default"/>
        <w:jc w:val="center"/>
        <w:rPr>
          <w:rFonts w:ascii="Palatino Linotype" w:hAnsi="Palatino Linotype" w:cs="Palatino Linotype"/>
          <w:color w:val="auto"/>
          <w:sz w:val="23"/>
          <w:szCs w:val="23"/>
        </w:rPr>
      </w:pPr>
    </w:p>
    <w:p w14:paraId="4B9850ED" w14:textId="77777777" w:rsidR="00110D90" w:rsidRDefault="00110D90" w:rsidP="00E242EC">
      <w:pPr>
        <w:autoSpaceDE w:val="0"/>
        <w:autoSpaceDN w:val="0"/>
        <w:adjustRightInd w:val="0"/>
        <w:rPr>
          <w:rFonts w:ascii="Palatino Linotype" w:hAnsi="Palatino Linotype" w:cs="Palatino Linotype"/>
          <w:b/>
          <w:bCs/>
          <w:color w:val="000000"/>
          <w:sz w:val="28"/>
          <w:szCs w:val="28"/>
        </w:rPr>
      </w:pPr>
    </w:p>
    <w:p w14:paraId="16BD4FC0" w14:textId="5B7FA98C" w:rsidR="00E242EC" w:rsidRPr="00E242EC" w:rsidRDefault="00E61A94" w:rsidP="00E242EC">
      <w:pPr>
        <w:autoSpaceDE w:val="0"/>
        <w:autoSpaceDN w:val="0"/>
        <w:adjustRightInd w:val="0"/>
        <w:rPr>
          <w:rFonts w:ascii="Palatino Linotype" w:hAnsi="Palatino Linotype" w:cs="Palatino Linotype"/>
          <w:color w:val="000000"/>
          <w:sz w:val="28"/>
          <w:szCs w:val="28"/>
        </w:rPr>
      </w:pPr>
      <w:r>
        <w:rPr>
          <w:rFonts w:ascii="Palatino Linotype" w:hAnsi="Palatino Linotype" w:cs="Palatino Linotype"/>
          <w:b/>
          <w:bCs/>
          <w:color w:val="000000"/>
          <w:sz w:val="28"/>
          <w:szCs w:val="28"/>
        </w:rPr>
        <w:t>Lo Stato e le leggi</w:t>
      </w:r>
    </w:p>
    <w:p w14:paraId="77A93789" w14:textId="2D65719C" w:rsidR="005C00CE" w:rsidRDefault="005C00CE" w:rsidP="00E242EC">
      <w:pPr>
        <w:rPr>
          <w:b/>
          <w:bCs/>
          <w:sz w:val="28"/>
          <w:szCs w:val="28"/>
        </w:rPr>
      </w:pPr>
    </w:p>
    <w:p w14:paraId="27C43B86" w14:textId="77777777" w:rsidR="00110D90" w:rsidRDefault="00110D90" w:rsidP="00E242EC">
      <w:pPr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2742"/>
        <w:gridCol w:w="3673"/>
      </w:tblGrid>
      <w:tr w:rsidR="005C00CE" w14:paraId="627E45D9" w14:textId="77777777" w:rsidTr="005C00CE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48B37" w14:textId="77777777" w:rsidR="005C00CE" w:rsidRDefault="00E242EC" w:rsidP="001D7826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 xml:space="preserve">AREE </w:t>
            </w:r>
            <w:r w:rsidR="005C00CE"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TEMATICHE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D8DFA" w14:textId="77777777" w:rsidR="005C00CE" w:rsidRDefault="00E242EC" w:rsidP="001D7826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TEMATICHE</w:t>
            </w:r>
          </w:p>
        </w:tc>
        <w:tc>
          <w:tcPr>
            <w:tcW w:w="3673" w:type="dxa"/>
            <w:tcBorders>
              <w:left w:val="single" w:sz="4" w:space="0" w:color="auto"/>
            </w:tcBorders>
          </w:tcPr>
          <w:p w14:paraId="74DC9738" w14:textId="77777777" w:rsidR="005C00CE" w:rsidRDefault="005C00CE" w:rsidP="001D782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COMPETENZA RIFERITA AL PECUP </w:t>
            </w:r>
          </w:p>
          <w:p w14:paraId="4DA232A8" w14:textId="77777777" w:rsidR="005C00CE" w:rsidRDefault="005C00CE" w:rsidP="001D7826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</w:p>
        </w:tc>
      </w:tr>
      <w:tr w:rsidR="005C00CE" w14:paraId="13077F2A" w14:textId="77777777" w:rsidTr="005C00CE">
        <w:tc>
          <w:tcPr>
            <w:tcW w:w="3207" w:type="dxa"/>
            <w:tcBorders>
              <w:top w:val="single" w:sz="4" w:space="0" w:color="auto"/>
            </w:tcBorders>
          </w:tcPr>
          <w:p w14:paraId="43626059" w14:textId="77777777" w:rsidR="00F7611E" w:rsidRDefault="00F7611E" w:rsidP="00F7611E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024F7D14" w14:textId="3B254DC7" w:rsidR="005C00CE" w:rsidRDefault="00CC7386" w:rsidP="001D7826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proofErr w:type="gramStart"/>
            <w:r w:rsidRPr="00CC7386">
              <w:rPr>
                <w:rFonts w:ascii="Palatino Linotype" w:hAnsi="Palatino Linotype" w:cs="Palatino Linotype"/>
                <w:b/>
                <w:bCs/>
                <w:sz w:val="28"/>
                <w:szCs w:val="28"/>
              </w:rPr>
              <w:t>Costituzione  Cittadinanza</w:t>
            </w:r>
            <w:proofErr w:type="gramEnd"/>
            <w:r w:rsidRPr="00CC7386">
              <w:rPr>
                <w:rFonts w:ascii="Palatino Linotype" w:hAnsi="Palatino Linotype" w:cs="Palatino Linotype"/>
                <w:b/>
                <w:bCs/>
                <w:sz w:val="28"/>
                <w:szCs w:val="28"/>
              </w:rPr>
              <w:t xml:space="preserve"> Digitale  Sviluppo economico e Sostenibilità </w:t>
            </w:r>
          </w:p>
        </w:tc>
        <w:tc>
          <w:tcPr>
            <w:tcW w:w="2742" w:type="dxa"/>
            <w:tcBorders>
              <w:top w:val="single" w:sz="4" w:space="0" w:color="auto"/>
            </w:tcBorders>
          </w:tcPr>
          <w:p w14:paraId="3E7E2542" w14:textId="77777777" w:rsidR="001C4325" w:rsidRDefault="001C4325" w:rsidP="001C4325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08682947" w14:textId="77777777" w:rsidR="001C4325" w:rsidRDefault="001C4325" w:rsidP="001C4325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116E3B1D" w14:textId="01FCA38D" w:rsidR="005C00CE" w:rsidRDefault="00CC7386" w:rsidP="00F7611E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 w:rsidRPr="00CC7386">
              <w:rPr>
                <w:b/>
                <w:bCs/>
                <w:sz w:val="23"/>
                <w:szCs w:val="23"/>
              </w:rPr>
              <w:t xml:space="preserve">Lo </w:t>
            </w:r>
            <w:proofErr w:type="gramStart"/>
            <w:r w:rsidRPr="00CC7386">
              <w:rPr>
                <w:b/>
                <w:bCs/>
                <w:sz w:val="23"/>
                <w:szCs w:val="23"/>
              </w:rPr>
              <w:t>Stato  Identità</w:t>
            </w:r>
            <w:proofErr w:type="gramEnd"/>
            <w:r w:rsidRPr="00CC7386">
              <w:rPr>
                <w:b/>
                <w:bCs/>
                <w:sz w:val="23"/>
                <w:szCs w:val="23"/>
              </w:rPr>
              <w:t xml:space="preserve"> digitale   Energia pulita Città sostenibili Lotta al cambiamento climatico  (Obiettivi 7 11 e 13 Agenda 2030) </w:t>
            </w:r>
          </w:p>
        </w:tc>
        <w:tc>
          <w:tcPr>
            <w:tcW w:w="3673" w:type="dxa"/>
          </w:tcPr>
          <w:p w14:paraId="4CDE8B45" w14:textId="77777777" w:rsidR="005C00CE" w:rsidRDefault="005C00CE" w:rsidP="005C00C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7DC3FF6D" w14:textId="77777777" w:rsidR="00CC7386" w:rsidRDefault="00CC7386" w:rsidP="005C00CE">
            <w:pPr>
              <w:pStyle w:val="Default"/>
              <w:jc w:val="both"/>
              <w:rPr>
                <w:sz w:val="23"/>
                <w:szCs w:val="23"/>
              </w:rPr>
            </w:pPr>
            <w:r w:rsidRPr="00CC7386">
              <w:rPr>
                <w:sz w:val="23"/>
                <w:szCs w:val="23"/>
              </w:rPr>
              <w:t xml:space="preserve">● </w:t>
            </w:r>
            <w:r w:rsidRPr="00CC7386">
              <w:rPr>
                <w:b/>
                <w:bCs/>
                <w:sz w:val="23"/>
                <w:szCs w:val="23"/>
                <w:u w:val="single"/>
              </w:rPr>
              <w:t>Obiettivi</w:t>
            </w:r>
            <w:r w:rsidRPr="00CC7386">
              <w:rPr>
                <w:sz w:val="23"/>
                <w:szCs w:val="23"/>
              </w:rPr>
              <w:t xml:space="preserve">: Individuare attraverso il testo costituzionale, il principio di sovranità popolare quale elemento caratterizzante il concetto di democrazia e la sua portata: I poteri dello Stato e gli Organi che li detengono. </w:t>
            </w:r>
            <w:r w:rsidRPr="00CC7386">
              <w:rPr>
                <w:b/>
                <w:bCs/>
                <w:sz w:val="23"/>
                <w:szCs w:val="23"/>
              </w:rPr>
              <w:t>Competenza 2</w:t>
            </w:r>
            <w:r w:rsidRPr="00CC7386">
              <w:rPr>
                <w:sz w:val="23"/>
                <w:szCs w:val="23"/>
              </w:rPr>
              <w:t xml:space="preserve"> </w:t>
            </w:r>
          </w:p>
          <w:p w14:paraId="3025557F" w14:textId="77777777" w:rsidR="00CC7386" w:rsidRDefault="00CC7386" w:rsidP="005C00CE">
            <w:pPr>
              <w:pStyle w:val="Default"/>
              <w:jc w:val="both"/>
              <w:rPr>
                <w:sz w:val="23"/>
                <w:szCs w:val="23"/>
              </w:rPr>
            </w:pPr>
            <w:r w:rsidRPr="00CC7386">
              <w:rPr>
                <w:sz w:val="23"/>
                <w:szCs w:val="23"/>
              </w:rPr>
              <w:t xml:space="preserve">● Sviluppare la capacità di accedere alle informazioni, alle fonti, ai contenuti digitali, in modo critico, responsabile e consapevole. </w:t>
            </w:r>
            <w:r w:rsidRPr="00CC7386">
              <w:rPr>
                <w:b/>
                <w:bCs/>
                <w:sz w:val="23"/>
                <w:szCs w:val="23"/>
              </w:rPr>
              <w:t>Competenza 10</w:t>
            </w:r>
            <w:r w:rsidRPr="00CC7386">
              <w:rPr>
                <w:sz w:val="23"/>
                <w:szCs w:val="23"/>
              </w:rPr>
              <w:t xml:space="preserve"> </w:t>
            </w:r>
          </w:p>
          <w:p w14:paraId="43684AB9" w14:textId="41B3F75C" w:rsidR="005C00CE" w:rsidRPr="00CC7386" w:rsidRDefault="00CC7386" w:rsidP="005C00CE">
            <w:pPr>
              <w:pStyle w:val="Default"/>
              <w:jc w:val="both"/>
              <w:rPr>
                <w:sz w:val="23"/>
                <w:szCs w:val="23"/>
              </w:rPr>
            </w:pPr>
            <w:r w:rsidRPr="00CC7386">
              <w:rPr>
                <w:sz w:val="23"/>
                <w:szCs w:val="23"/>
              </w:rPr>
              <w:t xml:space="preserve">• Acquisire la consapevolezza delle situazioni di rischio del proprio territorio, delle potenzialità e dei limiti dello sviluppo e degli effetti delle attività umane sull’ambiente. Adottare comportamenti responsabili verso l’ambiente. </w:t>
            </w:r>
            <w:r w:rsidRPr="00CC7386">
              <w:rPr>
                <w:b/>
                <w:bCs/>
                <w:sz w:val="23"/>
                <w:szCs w:val="23"/>
              </w:rPr>
              <w:t>Competenza 5 e 6</w:t>
            </w:r>
            <w:r w:rsidRPr="00CC7386">
              <w:rPr>
                <w:sz w:val="23"/>
                <w:szCs w:val="23"/>
              </w:rPr>
              <w:t xml:space="preserve"> </w:t>
            </w:r>
          </w:p>
        </w:tc>
      </w:tr>
    </w:tbl>
    <w:p w14:paraId="21A62D93" w14:textId="77777777" w:rsidR="005C00CE" w:rsidRDefault="005C00CE" w:rsidP="001C4325">
      <w:pPr>
        <w:rPr>
          <w:b/>
          <w:bCs/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Y="191"/>
        <w:tblW w:w="0" w:type="auto"/>
        <w:tblLook w:val="04A0" w:firstRow="1" w:lastRow="0" w:firstColumn="1" w:lastColumn="0" w:noHBand="0" w:noVBand="1"/>
      </w:tblPr>
      <w:tblGrid>
        <w:gridCol w:w="2405"/>
        <w:gridCol w:w="6058"/>
        <w:gridCol w:w="1159"/>
      </w:tblGrid>
      <w:tr w:rsidR="009C2B9A" w14:paraId="4AD09936" w14:textId="77777777" w:rsidTr="00055F43">
        <w:tc>
          <w:tcPr>
            <w:tcW w:w="2405" w:type="dxa"/>
          </w:tcPr>
          <w:p w14:paraId="5E658CD3" w14:textId="77777777" w:rsidR="009C2B9A" w:rsidRDefault="009C2B9A" w:rsidP="00055F4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DISCIPLINE COINVOLTE </w:t>
            </w:r>
          </w:p>
          <w:p w14:paraId="78D87109" w14:textId="77777777" w:rsidR="009C2B9A" w:rsidRDefault="009C2B9A" w:rsidP="00055F43">
            <w:pPr>
              <w:jc w:val="center"/>
            </w:pPr>
          </w:p>
        </w:tc>
        <w:tc>
          <w:tcPr>
            <w:tcW w:w="6058" w:type="dxa"/>
          </w:tcPr>
          <w:p w14:paraId="2275662D" w14:textId="77777777" w:rsidR="009C2B9A" w:rsidRDefault="009C2B9A" w:rsidP="00055F4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CONTENUTI PER DISCIPLINA </w:t>
            </w:r>
          </w:p>
          <w:p w14:paraId="0CDD8239" w14:textId="77777777" w:rsidR="009C2B9A" w:rsidRDefault="009C2B9A" w:rsidP="00055F43">
            <w:pPr>
              <w:jc w:val="center"/>
            </w:pPr>
          </w:p>
        </w:tc>
        <w:tc>
          <w:tcPr>
            <w:tcW w:w="1159" w:type="dxa"/>
          </w:tcPr>
          <w:p w14:paraId="28D98F30" w14:textId="77777777" w:rsidR="009C2B9A" w:rsidRDefault="009C2B9A" w:rsidP="00055F4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N. ORE PER DISCIPLINA </w:t>
            </w:r>
          </w:p>
          <w:p w14:paraId="3D56ED0B" w14:textId="77777777" w:rsidR="009C2B9A" w:rsidRDefault="009C2B9A" w:rsidP="00055F43">
            <w:pPr>
              <w:jc w:val="center"/>
            </w:pPr>
          </w:p>
        </w:tc>
      </w:tr>
      <w:tr w:rsidR="0015112B" w14:paraId="3CE37F03" w14:textId="77777777" w:rsidTr="00055F43">
        <w:tc>
          <w:tcPr>
            <w:tcW w:w="2405" w:type="dxa"/>
          </w:tcPr>
          <w:p w14:paraId="7F07538E" w14:textId="4CF823E9" w:rsidR="0015112B" w:rsidRDefault="0015112B" w:rsidP="0015112B">
            <w:pPr>
              <w:rPr>
                <w:b/>
                <w:bCs/>
                <w:sz w:val="28"/>
                <w:szCs w:val="28"/>
              </w:rPr>
            </w:pPr>
            <w:r w:rsidRPr="0015112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Diritto</w:t>
            </w:r>
          </w:p>
        </w:tc>
        <w:tc>
          <w:tcPr>
            <w:tcW w:w="6058" w:type="dxa"/>
          </w:tcPr>
          <w:p w14:paraId="571D6AD1" w14:textId="15E60FBF" w:rsidR="0015112B" w:rsidRDefault="0015112B" w:rsidP="0015112B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 xml:space="preserve">- </w:t>
            </w:r>
            <w:r w:rsidRPr="0015112B">
              <w:rPr>
                <w:color w:val="auto"/>
                <w:sz w:val="22"/>
                <w:szCs w:val="22"/>
              </w:rPr>
              <w:t>Stato e Costituzioni</w:t>
            </w:r>
          </w:p>
        </w:tc>
        <w:tc>
          <w:tcPr>
            <w:tcW w:w="1159" w:type="dxa"/>
          </w:tcPr>
          <w:p w14:paraId="1E97B410" w14:textId="35F6D78C" w:rsidR="0015112B" w:rsidRDefault="0015112B" w:rsidP="00055F43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5112B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9C2B9A" w14:paraId="67C8293C" w14:textId="77777777" w:rsidTr="00055F43">
        <w:tc>
          <w:tcPr>
            <w:tcW w:w="2405" w:type="dxa"/>
          </w:tcPr>
          <w:p w14:paraId="582AEC2A" w14:textId="77777777" w:rsidR="009C2B9A" w:rsidRDefault="009C2B9A" w:rsidP="00055F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01B2DD5B" w14:textId="77777777" w:rsidR="009C2B9A" w:rsidRDefault="009C2B9A" w:rsidP="00055F43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B3DA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Informatica</w:t>
            </w:r>
          </w:p>
          <w:p w14:paraId="45E29438" w14:textId="77777777" w:rsidR="009C2B9A" w:rsidRPr="008B3DAC" w:rsidRDefault="009C2B9A" w:rsidP="00055F43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205D0FF9" w14:textId="77777777" w:rsidR="009C2B9A" w:rsidRPr="008B3DAC" w:rsidRDefault="009C2B9A" w:rsidP="00055F43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3DA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Econom</w:t>
            </w:r>
            <w:proofErr w:type="spellEnd"/>
            <w:r w:rsidRPr="008B3DA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. aziendale</w:t>
            </w:r>
          </w:p>
        </w:tc>
        <w:tc>
          <w:tcPr>
            <w:tcW w:w="6058" w:type="dxa"/>
          </w:tcPr>
          <w:p w14:paraId="2D3A95F4" w14:textId="77777777" w:rsidR="009C2B9A" w:rsidRDefault="009C2B9A" w:rsidP="00055F43">
            <w:pPr>
              <w:pStyle w:val="Default"/>
              <w:rPr>
                <w:rFonts w:cstheme="minorBidi"/>
                <w:color w:val="auto"/>
              </w:rPr>
            </w:pPr>
          </w:p>
          <w:p w14:paraId="3B978AF5" w14:textId="390248C3" w:rsidR="009C2B9A" w:rsidRPr="00767EE5" w:rsidRDefault="009C2B9A" w:rsidP="00055F43">
            <w:pPr>
              <w:pStyle w:val="Default"/>
              <w:rPr>
                <w:color w:val="auto"/>
                <w:sz w:val="22"/>
                <w:szCs w:val="22"/>
              </w:rPr>
            </w:pPr>
            <w:r w:rsidRPr="00767EE5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Identità digitale, Amministrazione digitale</w:t>
            </w:r>
            <w:r w:rsidRPr="00767EE5">
              <w:rPr>
                <w:color w:val="auto"/>
                <w:sz w:val="22"/>
                <w:szCs w:val="22"/>
              </w:rPr>
              <w:t xml:space="preserve"> (</w:t>
            </w:r>
            <w:r>
              <w:rPr>
                <w:color w:val="auto"/>
                <w:sz w:val="22"/>
                <w:szCs w:val="22"/>
              </w:rPr>
              <w:t>2</w:t>
            </w:r>
            <w:r w:rsidRPr="00767EE5">
              <w:rPr>
                <w:color w:val="auto"/>
                <w:sz w:val="22"/>
                <w:szCs w:val="22"/>
              </w:rPr>
              <w:t xml:space="preserve"> ore)</w:t>
            </w:r>
          </w:p>
          <w:p w14:paraId="3FBAA043" w14:textId="77777777" w:rsidR="009C2B9A" w:rsidRPr="00767EE5" w:rsidRDefault="009C2B9A" w:rsidP="00055F4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5A2FA36" w14:textId="474E35FB" w:rsidR="009C2B9A" w:rsidRPr="00767EE5" w:rsidRDefault="009C2B9A" w:rsidP="00055F43">
            <w:pPr>
              <w:pStyle w:val="Default"/>
              <w:rPr>
                <w:color w:val="auto"/>
                <w:sz w:val="23"/>
                <w:szCs w:val="23"/>
                <w:lang w:val="en-US"/>
              </w:rPr>
            </w:pPr>
            <w:r w:rsidRPr="00767EE5">
              <w:rPr>
                <w:color w:val="auto"/>
                <w:sz w:val="22"/>
                <w:szCs w:val="22"/>
                <w:lang w:val="en-US"/>
              </w:rPr>
              <w:t xml:space="preserve">- </w:t>
            </w:r>
            <w:r>
              <w:rPr>
                <w:color w:val="auto"/>
                <w:sz w:val="22"/>
                <w:szCs w:val="22"/>
                <w:lang w:val="en-US"/>
              </w:rPr>
              <w:t>E</w:t>
            </w:r>
            <w:r w:rsidRPr="00767EE5">
              <w:rPr>
                <w:color w:val="auto"/>
                <w:sz w:val="23"/>
                <w:szCs w:val="23"/>
                <w:lang w:val="en-US"/>
              </w:rPr>
              <w:t>-commerce (</w:t>
            </w:r>
            <w:r>
              <w:rPr>
                <w:color w:val="auto"/>
                <w:sz w:val="23"/>
                <w:szCs w:val="23"/>
                <w:lang w:val="en-US"/>
              </w:rPr>
              <w:t>2</w:t>
            </w:r>
            <w:r w:rsidRPr="00767EE5">
              <w:rPr>
                <w:color w:val="auto"/>
                <w:sz w:val="23"/>
                <w:szCs w:val="23"/>
                <w:lang w:val="en-US"/>
              </w:rPr>
              <w:t xml:space="preserve"> ore)</w:t>
            </w:r>
            <w:r w:rsidR="004C5514">
              <w:rPr>
                <w:color w:val="auto"/>
                <w:sz w:val="23"/>
                <w:szCs w:val="23"/>
                <w:lang w:val="en-US"/>
              </w:rPr>
              <w:t xml:space="preserve"> </w:t>
            </w:r>
            <w:proofErr w:type="spellStart"/>
            <w:r w:rsidR="004C5514">
              <w:rPr>
                <w:color w:val="auto"/>
                <w:sz w:val="23"/>
                <w:szCs w:val="23"/>
                <w:lang w:val="en-US"/>
              </w:rPr>
              <w:t>Sostenibilità</w:t>
            </w:r>
            <w:proofErr w:type="spellEnd"/>
            <w:r w:rsidR="004C5514">
              <w:rPr>
                <w:color w:val="auto"/>
                <w:sz w:val="23"/>
                <w:szCs w:val="23"/>
                <w:lang w:val="en-US"/>
              </w:rPr>
              <w:t xml:space="preserve"> ed </w:t>
            </w:r>
            <w:proofErr w:type="spellStart"/>
            <w:r w:rsidR="004C5514">
              <w:rPr>
                <w:color w:val="auto"/>
                <w:sz w:val="23"/>
                <w:szCs w:val="23"/>
                <w:lang w:val="en-US"/>
              </w:rPr>
              <w:t>economia</w:t>
            </w:r>
            <w:proofErr w:type="spellEnd"/>
            <w:r w:rsidR="004C5514">
              <w:rPr>
                <w:color w:val="auto"/>
                <w:sz w:val="23"/>
                <w:szCs w:val="23"/>
                <w:lang w:val="en-US"/>
              </w:rPr>
              <w:t xml:space="preserve"> </w:t>
            </w:r>
            <w:proofErr w:type="spellStart"/>
            <w:r w:rsidR="004C5514">
              <w:rPr>
                <w:color w:val="auto"/>
                <w:sz w:val="23"/>
                <w:szCs w:val="23"/>
                <w:lang w:val="en-US"/>
              </w:rPr>
              <w:t>circolare</w:t>
            </w:r>
            <w:proofErr w:type="spellEnd"/>
            <w:r w:rsidR="004C5514">
              <w:rPr>
                <w:color w:val="auto"/>
                <w:sz w:val="23"/>
                <w:szCs w:val="23"/>
                <w:lang w:val="en-US"/>
              </w:rPr>
              <w:t xml:space="preserve"> (2 ore)</w:t>
            </w:r>
          </w:p>
          <w:p w14:paraId="0865DB96" w14:textId="77777777" w:rsidR="009C2B9A" w:rsidRPr="00DD0E3A" w:rsidRDefault="009C2B9A" w:rsidP="00055F43">
            <w:pPr>
              <w:jc w:val="center"/>
              <w:rPr>
                <w:lang w:val="en-US"/>
              </w:rPr>
            </w:pPr>
          </w:p>
        </w:tc>
        <w:tc>
          <w:tcPr>
            <w:tcW w:w="1159" w:type="dxa"/>
          </w:tcPr>
          <w:p w14:paraId="46A5C79C" w14:textId="77777777" w:rsidR="009C2B9A" w:rsidRPr="00DD0E3A" w:rsidRDefault="009C2B9A" w:rsidP="00055F43">
            <w:pPr>
              <w:pStyle w:val="Default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60E77566" w14:textId="3ECF0D44" w:rsidR="009C2B9A" w:rsidRPr="00D73A72" w:rsidRDefault="004C5514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  <w:p w14:paraId="57B446AB" w14:textId="77777777" w:rsidR="009C2B9A" w:rsidRDefault="009C2B9A" w:rsidP="00055F43">
            <w:pPr>
              <w:jc w:val="center"/>
            </w:pPr>
          </w:p>
          <w:p w14:paraId="2A8FC012" w14:textId="3A08002A" w:rsidR="009C2B9A" w:rsidRDefault="009C2B9A" w:rsidP="009C2B9A"/>
        </w:tc>
      </w:tr>
      <w:tr w:rsidR="009C2B9A" w14:paraId="447726D5" w14:textId="77777777" w:rsidTr="00055F43">
        <w:tc>
          <w:tcPr>
            <w:tcW w:w="2405" w:type="dxa"/>
          </w:tcPr>
          <w:p w14:paraId="5D40C687" w14:textId="34E93DB8" w:rsidR="009C2B9A" w:rsidRDefault="009C2B9A" w:rsidP="009C2B9A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3DA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Econom</w:t>
            </w:r>
            <w:proofErr w:type="spellEnd"/>
            <w:r w:rsidRPr="008B3DA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. aziendale</w:t>
            </w:r>
          </w:p>
        </w:tc>
        <w:tc>
          <w:tcPr>
            <w:tcW w:w="6058" w:type="dxa"/>
          </w:tcPr>
          <w:p w14:paraId="190D0129" w14:textId="61DC7405" w:rsidR="009C2B9A" w:rsidRDefault="009C2B9A" w:rsidP="00055F43">
            <w:pPr>
              <w:pStyle w:val="Default"/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Agenda 2030: goal 11: Imprese, innovazione e infrastrutture</w:t>
            </w:r>
          </w:p>
        </w:tc>
        <w:tc>
          <w:tcPr>
            <w:tcW w:w="1159" w:type="dxa"/>
          </w:tcPr>
          <w:p w14:paraId="22F24CC0" w14:textId="615BD542" w:rsidR="009C2B9A" w:rsidRPr="009C2B9A" w:rsidRDefault="009C2B9A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9C2B9A" w14:paraId="41996AE9" w14:textId="77777777" w:rsidTr="00055F43">
        <w:tc>
          <w:tcPr>
            <w:tcW w:w="2405" w:type="dxa"/>
          </w:tcPr>
          <w:p w14:paraId="7671BE29" w14:textId="044ABBA8" w:rsidR="009C2B9A" w:rsidRPr="008B3DAC" w:rsidRDefault="009C2B9A" w:rsidP="009C2B9A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Religione</w:t>
            </w:r>
          </w:p>
        </w:tc>
        <w:tc>
          <w:tcPr>
            <w:tcW w:w="6058" w:type="dxa"/>
          </w:tcPr>
          <w:p w14:paraId="04991CF0" w14:textId="5616969F" w:rsidR="009C2B9A" w:rsidRDefault="009C2B9A" w:rsidP="00055F43">
            <w:pPr>
              <w:pStyle w:val="Default"/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Agenda 2030: goal 7: Energia Pulita; goal 13: Lotta contro il cambiamento climatico</w:t>
            </w:r>
          </w:p>
        </w:tc>
        <w:tc>
          <w:tcPr>
            <w:tcW w:w="1159" w:type="dxa"/>
          </w:tcPr>
          <w:p w14:paraId="00F7E85A" w14:textId="3B9D3198" w:rsidR="009C2B9A" w:rsidRDefault="009C2B9A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9C2B9A" w14:paraId="218B20D5" w14:textId="77777777" w:rsidTr="00055F43">
        <w:tc>
          <w:tcPr>
            <w:tcW w:w="2405" w:type="dxa"/>
          </w:tcPr>
          <w:p w14:paraId="04E2D391" w14:textId="77777777" w:rsidR="009C2B9A" w:rsidRDefault="009C2B9A" w:rsidP="00055F4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Italiano/Storia</w:t>
            </w:r>
          </w:p>
        </w:tc>
        <w:tc>
          <w:tcPr>
            <w:tcW w:w="6058" w:type="dxa"/>
          </w:tcPr>
          <w:p w14:paraId="1288D9AB" w14:textId="77777777" w:rsidR="009C2B9A" w:rsidRDefault="009C2B9A" w:rsidP="00055F43">
            <w:pPr>
              <w:pStyle w:val="Default"/>
              <w:numPr>
                <w:ilvl w:val="0"/>
                <w:numId w:val="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Stato e Antistato: la criminalità organizzata</w:t>
            </w:r>
          </w:p>
          <w:p w14:paraId="0CDB2351" w14:textId="2303477E" w:rsidR="009C2B9A" w:rsidRDefault="009C2B9A" w:rsidP="00055F43">
            <w:pPr>
              <w:pStyle w:val="Default"/>
              <w:numPr>
                <w:ilvl w:val="0"/>
                <w:numId w:val="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Giornata della Memoria e dell’impegno</w:t>
            </w:r>
          </w:p>
        </w:tc>
        <w:tc>
          <w:tcPr>
            <w:tcW w:w="1159" w:type="dxa"/>
          </w:tcPr>
          <w:p w14:paraId="4DE69266" w14:textId="3D3AC7C6" w:rsidR="009C2B9A" w:rsidRDefault="004C5514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9C2B9A" w14:paraId="5DFCA63F" w14:textId="77777777" w:rsidTr="00055F43">
        <w:tc>
          <w:tcPr>
            <w:tcW w:w="2405" w:type="dxa"/>
          </w:tcPr>
          <w:p w14:paraId="717753AF" w14:textId="77777777" w:rsidR="009C2B9A" w:rsidRDefault="009C2B9A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58" w:type="dxa"/>
          </w:tcPr>
          <w:p w14:paraId="09D24548" w14:textId="621A4878" w:rsidR="009C2B9A" w:rsidRPr="00E61A94" w:rsidRDefault="009C2B9A" w:rsidP="00055F43">
            <w:pPr>
              <w:pStyle w:val="Default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rFonts w:cstheme="minorBidi"/>
                <w:color w:val="auto"/>
              </w:rPr>
              <w:t>- Attività varie</w:t>
            </w:r>
          </w:p>
        </w:tc>
        <w:tc>
          <w:tcPr>
            <w:tcW w:w="1159" w:type="dxa"/>
          </w:tcPr>
          <w:p w14:paraId="62B8936D" w14:textId="02EE6B84" w:rsidR="009C2B9A" w:rsidRDefault="0015112B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9C2B9A" w14:paraId="5C4C639C" w14:textId="77777777" w:rsidTr="00055F43">
        <w:tc>
          <w:tcPr>
            <w:tcW w:w="2405" w:type="dxa"/>
          </w:tcPr>
          <w:p w14:paraId="40829D12" w14:textId="77777777" w:rsidR="009C2B9A" w:rsidRDefault="009C2B9A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58" w:type="dxa"/>
          </w:tcPr>
          <w:p w14:paraId="6DD0A1BD" w14:textId="77777777" w:rsidR="009C2B9A" w:rsidRDefault="009C2B9A" w:rsidP="00055F43">
            <w:pPr>
              <w:pStyle w:val="Default"/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TOTALE ORE </w:t>
            </w:r>
          </w:p>
          <w:p w14:paraId="77D9C691" w14:textId="77777777" w:rsidR="009C2B9A" w:rsidRDefault="009C2B9A" w:rsidP="00055F43">
            <w:pPr>
              <w:pStyle w:val="Default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59" w:type="dxa"/>
          </w:tcPr>
          <w:p w14:paraId="78A3B311" w14:textId="130EC8FB" w:rsidR="009C2B9A" w:rsidRDefault="009C2B9A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D73A72">
              <w:rPr>
                <w:b/>
                <w:bCs/>
                <w:sz w:val="28"/>
                <w:szCs w:val="28"/>
              </w:rPr>
              <w:t>7</w:t>
            </w:r>
          </w:p>
          <w:p w14:paraId="3940F4B0" w14:textId="0BF7E3ED" w:rsidR="004C5514" w:rsidRDefault="004C5514" w:rsidP="00055F4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FEFA25C" w14:textId="67348427" w:rsidR="004C5514" w:rsidRDefault="004C5514" w:rsidP="00055F4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4BEB91D" w14:textId="77777777" w:rsidR="004C5514" w:rsidRDefault="004C5514" w:rsidP="00055F4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B197FE6" w14:textId="77777777" w:rsidR="009C2B9A" w:rsidRDefault="009C2B9A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7F2F2688" w14:textId="77777777" w:rsidR="005C00CE" w:rsidRDefault="005C00CE" w:rsidP="000A71C4">
      <w:pPr>
        <w:jc w:val="center"/>
        <w:rPr>
          <w:b/>
          <w:bCs/>
          <w:sz w:val="28"/>
          <w:szCs w:val="28"/>
        </w:rPr>
      </w:pPr>
    </w:p>
    <w:p w14:paraId="4EE63035" w14:textId="77777777" w:rsidR="005C00CE" w:rsidRDefault="005C00CE" w:rsidP="000A71C4">
      <w:pPr>
        <w:jc w:val="center"/>
        <w:rPr>
          <w:b/>
          <w:bCs/>
          <w:sz w:val="28"/>
          <w:szCs w:val="28"/>
        </w:rPr>
      </w:pPr>
    </w:p>
    <w:p w14:paraId="6FD44462" w14:textId="77777777" w:rsidR="000A71C4" w:rsidRDefault="000A71C4" w:rsidP="000A71C4">
      <w:pPr>
        <w:jc w:val="center"/>
      </w:pPr>
    </w:p>
    <w:p w14:paraId="482FDE68" w14:textId="77777777" w:rsidR="00E71BBB" w:rsidRDefault="00E71BBB" w:rsidP="000A71C4">
      <w:pPr>
        <w:jc w:val="center"/>
      </w:pPr>
    </w:p>
    <w:p w14:paraId="6F741FA8" w14:textId="77777777" w:rsidR="001C4325" w:rsidRDefault="001C4325" w:rsidP="001C4325"/>
    <w:p w14:paraId="54EF751A" w14:textId="77777777" w:rsidR="001C4325" w:rsidRDefault="001C4325" w:rsidP="00E61A94">
      <w:pPr>
        <w:jc w:val="both"/>
      </w:pPr>
      <w:r>
        <w:br w:type="page"/>
      </w:r>
    </w:p>
    <w:p w14:paraId="016C5711" w14:textId="77777777" w:rsidR="001C4325" w:rsidRDefault="001C4325" w:rsidP="001C4325"/>
    <w:p w14:paraId="3454DAE1" w14:textId="77777777" w:rsidR="001C4325" w:rsidRPr="001C4325" w:rsidRDefault="001C4325" w:rsidP="001C4325"/>
    <w:p w14:paraId="365DA9F4" w14:textId="77777777" w:rsidR="003B4E1E" w:rsidRPr="008711F1" w:rsidRDefault="003B4E1E" w:rsidP="003B4E1E">
      <w:pPr>
        <w:pStyle w:val="Default"/>
        <w:jc w:val="center"/>
        <w:rPr>
          <w:rFonts w:ascii="Palatino Linotype" w:hAnsi="Palatino Linotype" w:cs="Palatino Linotype"/>
          <w:b/>
          <w:bCs/>
          <w:color w:val="auto"/>
          <w:sz w:val="23"/>
          <w:szCs w:val="23"/>
        </w:rPr>
      </w:pPr>
      <w:r w:rsidRPr="008711F1">
        <w:rPr>
          <w:rFonts w:ascii="Palatino Linotype" w:hAnsi="Palatino Linotype" w:cs="Palatino Linotype"/>
          <w:b/>
          <w:bCs/>
          <w:color w:val="auto"/>
          <w:sz w:val="23"/>
          <w:szCs w:val="23"/>
        </w:rPr>
        <w:t>SECONDO QUADRIMESTRE</w:t>
      </w:r>
    </w:p>
    <w:p w14:paraId="424DCE2B" w14:textId="77777777" w:rsidR="00E242EC" w:rsidRPr="00E242EC" w:rsidRDefault="00E242EC" w:rsidP="00E242EC">
      <w:pPr>
        <w:autoSpaceDE w:val="0"/>
        <w:autoSpaceDN w:val="0"/>
        <w:adjustRightInd w:val="0"/>
        <w:rPr>
          <w:rFonts w:ascii="Palatino Linotype" w:hAnsi="Palatino Linotype" w:cs="Palatino Linotype"/>
          <w:color w:val="000000"/>
          <w:sz w:val="26"/>
          <w:szCs w:val="26"/>
        </w:rPr>
      </w:pPr>
      <w:r w:rsidRPr="00E242EC">
        <w:rPr>
          <w:rFonts w:ascii="Palatino Linotype" w:hAnsi="Palatino Linotype" w:cs="Palatino Linotype"/>
          <w:b/>
          <w:bCs/>
          <w:color w:val="000000"/>
          <w:sz w:val="26"/>
          <w:szCs w:val="26"/>
        </w:rPr>
        <w:t xml:space="preserve">Organizzazioni internazionali ed unione europea </w:t>
      </w:r>
    </w:p>
    <w:p w14:paraId="3DEB2595" w14:textId="77777777" w:rsidR="003B4E1E" w:rsidRDefault="003B4E1E" w:rsidP="00437BDF">
      <w:pPr>
        <w:pStyle w:val="Default"/>
        <w:rPr>
          <w:rFonts w:ascii="Palatino Linotype" w:hAnsi="Palatino Linotype" w:cs="Palatino Linotype"/>
          <w:b/>
          <w:bCs/>
          <w:color w:val="FF0000"/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3167"/>
        <w:gridCol w:w="3248"/>
      </w:tblGrid>
      <w:tr w:rsidR="003B4E1E" w14:paraId="20821C40" w14:textId="77777777" w:rsidTr="008B3DAC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D966E" w14:textId="77777777" w:rsidR="003B4E1E" w:rsidRDefault="00E242EC" w:rsidP="003B4E1E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 xml:space="preserve">AREE </w:t>
            </w:r>
            <w:r w:rsidR="003B4E1E"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TEMATICHE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0B083" w14:textId="77777777" w:rsidR="003B4E1E" w:rsidRDefault="00E242EC" w:rsidP="003B4E1E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TEMATICHE</w:t>
            </w:r>
          </w:p>
        </w:tc>
        <w:tc>
          <w:tcPr>
            <w:tcW w:w="3248" w:type="dxa"/>
            <w:tcBorders>
              <w:left w:val="single" w:sz="4" w:space="0" w:color="auto"/>
            </w:tcBorders>
          </w:tcPr>
          <w:p w14:paraId="0F904E10" w14:textId="77777777" w:rsidR="003B4E1E" w:rsidRDefault="003B4E1E" w:rsidP="003B4E1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COMPETENZA RIFERITA AL PECUP </w:t>
            </w:r>
          </w:p>
          <w:p w14:paraId="2E0F6AD4" w14:textId="77777777" w:rsidR="003B4E1E" w:rsidRDefault="003B4E1E" w:rsidP="003B4E1E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</w:p>
        </w:tc>
      </w:tr>
      <w:tr w:rsidR="003B4E1E" w14:paraId="3010E948" w14:textId="77777777" w:rsidTr="001C4325">
        <w:trPr>
          <w:trHeight w:val="3317"/>
        </w:trPr>
        <w:tc>
          <w:tcPr>
            <w:tcW w:w="3207" w:type="dxa"/>
            <w:tcBorders>
              <w:top w:val="single" w:sz="4" w:space="0" w:color="auto"/>
            </w:tcBorders>
          </w:tcPr>
          <w:p w14:paraId="55E1BBFA" w14:textId="4BE4C32F" w:rsidR="003B4E1E" w:rsidRDefault="00CC7386" w:rsidP="003B4E1E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 w:rsidRPr="00CC7386">
              <w:rPr>
                <w:rFonts w:ascii="Palatino Linotype" w:hAnsi="Palatino Linotype" w:cs="Palatino Linotype"/>
                <w:b/>
                <w:bCs/>
                <w:sz w:val="28"/>
                <w:szCs w:val="28"/>
              </w:rPr>
              <w:t>Costituzione</w:t>
            </w:r>
          </w:p>
        </w:tc>
        <w:tc>
          <w:tcPr>
            <w:tcW w:w="3167" w:type="dxa"/>
            <w:tcBorders>
              <w:top w:val="single" w:sz="4" w:space="0" w:color="auto"/>
            </w:tcBorders>
          </w:tcPr>
          <w:p w14:paraId="5ADCBBE9" w14:textId="66B9DE19" w:rsidR="003B4E1E" w:rsidRDefault="00CC7386" w:rsidP="008B3DAC">
            <w:pPr>
              <w:pStyle w:val="Default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 w:rsidRPr="00CC7386">
              <w:rPr>
                <w:b/>
                <w:bCs/>
                <w:sz w:val="23"/>
                <w:szCs w:val="23"/>
              </w:rPr>
              <w:t xml:space="preserve">Organizzazioni internazionali ed Unione Europea  </w:t>
            </w:r>
          </w:p>
        </w:tc>
        <w:tc>
          <w:tcPr>
            <w:tcW w:w="3248" w:type="dxa"/>
          </w:tcPr>
          <w:p w14:paraId="6121D307" w14:textId="77777777" w:rsidR="008B3DAC" w:rsidRDefault="008B3DAC" w:rsidP="008B3DAC">
            <w:pPr>
              <w:pStyle w:val="Default"/>
              <w:jc w:val="both"/>
              <w:rPr>
                <w:color w:val="auto"/>
              </w:rPr>
            </w:pPr>
          </w:p>
          <w:p w14:paraId="3BC28263" w14:textId="7B5E7EE9" w:rsidR="008B3DAC" w:rsidRDefault="00CC7386" w:rsidP="00CC7386">
            <w:pPr>
              <w:pStyle w:val="Default"/>
              <w:jc w:val="both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 w:rsidRPr="00CC7386">
              <w:rPr>
                <w:sz w:val="23"/>
                <w:szCs w:val="23"/>
              </w:rPr>
              <w:t xml:space="preserve">● </w:t>
            </w:r>
            <w:r w:rsidRPr="00CC7386">
              <w:rPr>
                <w:b/>
                <w:bCs/>
                <w:sz w:val="23"/>
                <w:szCs w:val="23"/>
                <w:u w:val="single"/>
              </w:rPr>
              <w:t>Obiettivi</w:t>
            </w:r>
            <w:r w:rsidRPr="00CC7386">
              <w:rPr>
                <w:sz w:val="23"/>
                <w:szCs w:val="23"/>
              </w:rPr>
              <w:t xml:space="preserve">: Individuare la presenza delle Istituzioni e della normativa dell’Unione europea e di Organismi internazionali nella vita sociale, culturale, economica del nostro Paese. Rintracciare le origini e le ragioni storico politiche della Costituzione degli organismi internazionali. </w:t>
            </w:r>
            <w:r w:rsidRPr="00CC7386">
              <w:rPr>
                <w:b/>
                <w:bCs/>
                <w:sz w:val="23"/>
                <w:szCs w:val="23"/>
              </w:rPr>
              <w:t>Competenza 2</w:t>
            </w:r>
            <w:r w:rsidRPr="00CC7386">
              <w:rPr>
                <w:sz w:val="23"/>
                <w:szCs w:val="23"/>
              </w:rPr>
              <w:t xml:space="preserve"> </w:t>
            </w:r>
          </w:p>
        </w:tc>
      </w:tr>
    </w:tbl>
    <w:p w14:paraId="2EA29503" w14:textId="2E3B66BD" w:rsidR="00D73A72" w:rsidRDefault="00D73A72" w:rsidP="001C4325"/>
    <w:p w14:paraId="37E1218D" w14:textId="77777777" w:rsidR="00D73A72" w:rsidRDefault="00D73A72" w:rsidP="001C4325"/>
    <w:tbl>
      <w:tblPr>
        <w:tblStyle w:val="Grigliatabella"/>
        <w:tblpPr w:leftFromText="141" w:rightFromText="141" w:vertAnchor="text" w:tblpY="-72"/>
        <w:tblW w:w="0" w:type="auto"/>
        <w:tblLook w:val="04A0" w:firstRow="1" w:lastRow="0" w:firstColumn="1" w:lastColumn="0" w:noHBand="0" w:noVBand="1"/>
      </w:tblPr>
      <w:tblGrid>
        <w:gridCol w:w="2405"/>
        <w:gridCol w:w="6058"/>
        <w:gridCol w:w="1159"/>
      </w:tblGrid>
      <w:tr w:rsidR="00D73A72" w14:paraId="25CF58B0" w14:textId="77777777" w:rsidTr="00143A23">
        <w:trPr>
          <w:trHeight w:val="841"/>
        </w:trPr>
        <w:tc>
          <w:tcPr>
            <w:tcW w:w="2405" w:type="dxa"/>
          </w:tcPr>
          <w:p w14:paraId="4F4D8032" w14:textId="0CAC283D" w:rsidR="00143A23" w:rsidRDefault="00143A23" w:rsidP="00143A2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DISCIPLINE COINVOLTE</w:t>
            </w:r>
          </w:p>
          <w:p w14:paraId="5A1F8B8D" w14:textId="77777777" w:rsidR="00D73A72" w:rsidRDefault="00D73A72" w:rsidP="00143A2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58" w:type="dxa"/>
          </w:tcPr>
          <w:p w14:paraId="73B4BAB2" w14:textId="43906375" w:rsidR="00143A23" w:rsidRDefault="00143A23" w:rsidP="00143A2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CONTENUTI PER DISCIPLINA</w:t>
            </w:r>
          </w:p>
          <w:p w14:paraId="07397678" w14:textId="77777777" w:rsidR="00D73A72" w:rsidRDefault="00D73A72" w:rsidP="00143A23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</w:tc>
        <w:tc>
          <w:tcPr>
            <w:tcW w:w="1159" w:type="dxa"/>
          </w:tcPr>
          <w:p w14:paraId="641ECD05" w14:textId="15445B4B" w:rsidR="00143A23" w:rsidRDefault="00143A23" w:rsidP="00143A2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N. ORE PER DISCIPLINA</w:t>
            </w:r>
          </w:p>
          <w:p w14:paraId="42828FB1" w14:textId="77777777" w:rsidR="00D73A72" w:rsidRDefault="00D73A72" w:rsidP="00143A2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73A72" w14:paraId="4F18586D" w14:textId="77777777" w:rsidTr="003B4E1E">
        <w:tc>
          <w:tcPr>
            <w:tcW w:w="2405" w:type="dxa"/>
          </w:tcPr>
          <w:p w14:paraId="4AC423B4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14:paraId="619A9DEF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14:paraId="03A9C919" w14:textId="2AA67D0E" w:rsidR="00D73A72" w:rsidRDefault="00D73A72" w:rsidP="00D73A7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Diritto </w:t>
            </w:r>
          </w:p>
          <w:p w14:paraId="42DE8B34" w14:textId="77777777" w:rsidR="00D73A72" w:rsidRDefault="00D73A72" w:rsidP="00D73A72">
            <w:pPr>
              <w:jc w:val="center"/>
            </w:pPr>
          </w:p>
        </w:tc>
        <w:tc>
          <w:tcPr>
            <w:tcW w:w="6058" w:type="dxa"/>
          </w:tcPr>
          <w:p w14:paraId="23946D72" w14:textId="77777777" w:rsidR="00D73A72" w:rsidRDefault="00D73A72" w:rsidP="00D73A72">
            <w:pPr>
              <w:pStyle w:val="Default"/>
              <w:rPr>
                <w:rFonts w:cstheme="minorBidi"/>
                <w:color w:val="auto"/>
              </w:rPr>
            </w:pPr>
          </w:p>
          <w:p w14:paraId="10376C15" w14:textId="77777777" w:rsidR="00D73A72" w:rsidRDefault="00D73A72" w:rsidP="00D73A72">
            <w:pPr>
              <w:pStyle w:val="Default"/>
              <w:rPr>
                <w:rFonts w:cstheme="minorBidi"/>
                <w:color w:val="auto"/>
              </w:rPr>
            </w:pPr>
          </w:p>
          <w:p w14:paraId="0719FE06" w14:textId="0D138A84" w:rsidR="00D73A72" w:rsidRDefault="00D73A72" w:rsidP="00D73A72">
            <w:pPr>
              <w:pStyle w:val="Default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3"/>
                <w:szCs w:val="23"/>
              </w:rPr>
              <w:t xml:space="preserve">L’ordinamento della Repubblica – parte seconda </w:t>
            </w:r>
          </w:p>
          <w:p w14:paraId="41B5A453" w14:textId="5666C9A6" w:rsidR="00D73A72" w:rsidRDefault="00D73A72" w:rsidP="00D73A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Approfondimento artt. 10 e 11 Cost-</w:t>
            </w:r>
          </w:p>
          <w:p w14:paraId="05EFF361" w14:textId="77777777" w:rsidR="00D73A72" w:rsidRDefault="00D73A72" w:rsidP="00D73A72">
            <w:pPr>
              <w:jc w:val="center"/>
            </w:pPr>
          </w:p>
        </w:tc>
        <w:tc>
          <w:tcPr>
            <w:tcW w:w="1159" w:type="dxa"/>
          </w:tcPr>
          <w:p w14:paraId="0B32E0A2" w14:textId="77777777" w:rsidR="00D73A72" w:rsidRDefault="00D73A72" w:rsidP="00D73A72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39E06006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6FD0905B" w14:textId="54CF021D" w:rsidR="00D73A72" w:rsidRDefault="00D73A72" w:rsidP="00D73A7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14:paraId="1982EF05" w14:textId="032329E2" w:rsidR="00D73A72" w:rsidRDefault="00D73A72" w:rsidP="00D73A72">
            <w:pPr>
              <w:jc w:val="center"/>
            </w:pPr>
          </w:p>
        </w:tc>
      </w:tr>
      <w:tr w:rsidR="00D73A72" w14:paraId="3C613102" w14:textId="77777777" w:rsidTr="003B4E1E">
        <w:tc>
          <w:tcPr>
            <w:tcW w:w="2405" w:type="dxa"/>
          </w:tcPr>
          <w:p w14:paraId="5E0C506D" w14:textId="369B9F09" w:rsidR="00D73A72" w:rsidRDefault="00D73A72" w:rsidP="00D73A72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Storia</w:t>
            </w:r>
          </w:p>
        </w:tc>
        <w:tc>
          <w:tcPr>
            <w:tcW w:w="6058" w:type="dxa"/>
          </w:tcPr>
          <w:p w14:paraId="19764C54" w14:textId="36F177B6" w:rsidR="00D73A72" w:rsidRDefault="00D73A72" w:rsidP="00D73A72">
            <w:pPr>
              <w:pStyle w:val="Default"/>
              <w:numPr>
                <w:ilvl w:val="0"/>
                <w:numId w:val="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Il processo di integrazione europea; la storia e gli obiettivi dell’UE</w:t>
            </w:r>
          </w:p>
        </w:tc>
        <w:tc>
          <w:tcPr>
            <w:tcW w:w="1159" w:type="dxa"/>
          </w:tcPr>
          <w:p w14:paraId="6A5AE71D" w14:textId="351002D2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D73A72" w14:paraId="2AD7722B" w14:textId="77777777" w:rsidTr="003B4E1E">
        <w:tc>
          <w:tcPr>
            <w:tcW w:w="2405" w:type="dxa"/>
          </w:tcPr>
          <w:p w14:paraId="74051D9E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034E364E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6A860435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325C5619" w14:textId="77777777" w:rsidR="00D73A72" w:rsidRDefault="00D73A72" w:rsidP="00D73A7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Diritto</w:t>
            </w:r>
          </w:p>
          <w:p w14:paraId="1B5FDCB1" w14:textId="77777777" w:rsidR="00D73A72" w:rsidRDefault="00D73A72" w:rsidP="00D73A72">
            <w:pPr>
              <w:pStyle w:val="Default"/>
              <w:jc w:val="center"/>
            </w:pPr>
          </w:p>
        </w:tc>
        <w:tc>
          <w:tcPr>
            <w:tcW w:w="6058" w:type="dxa"/>
          </w:tcPr>
          <w:p w14:paraId="47A24373" w14:textId="77777777" w:rsidR="00D73A72" w:rsidRDefault="00D73A72" w:rsidP="00D73A72">
            <w:pPr>
              <w:pStyle w:val="Default"/>
              <w:rPr>
                <w:rFonts w:cstheme="minorBidi"/>
                <w:color w:val="auto"/>
              </w:rPr>
            </w:pPr>
          </w:p>
          <w:p w14:paraId="370261C1" w14:textId="77777777" w:rsidR="00D73A72" w:rsidRDefault="00D73A72" w:rsidP="00D73A7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Le Organizzazioni Internazionali </w:t>
            </w:r>
          </w:p>
          <w:p w14:paraId="716CEDD2" w14:textId="77777777" w:rsidR="00D73A72" w:rsidRDefault="00D73A72" w:rsidP="00D73A7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La struttura e le funzioni degli organismi internazionali </w:t>
            </w:r>
          </w:p>
          <w:p w14:paraId="7AEC80C7" w14:textId="705FB3FE" w:rsidR="00D73A72" w:rsidRDefault="00D73A72" w:rsidP="00D73A72">
            <w:pPr>
              <w:pStyle w:val="Default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3"/>
                <w:szCs w:val="23"/>
              </w:rPr>
              <w:t xml:space="preserve">Il Diritto internazionale e le sue fonti; l’Italia nel contesto internazionale; le funzioni dell’ONU; il ruolo della NATO; del WTO e dell’OCSE. La BM. </w:t>
            </w:r>
          </w:p>
          <w:p w14:paraId="5E155D49" w14:textId="42742093" w:rsidR="00D73A72" w:rsidRDefault="00D73A72" w:rsidP="00D73A72">
            <w:pPr>
              <w:pStyle w:val="Default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5112B">
              <w:rPr>
                <w:sz w:val="23"/>
                <w:szCs w:val="23"/>
              </w:rPr>
              <w:t>Le Istituzioni Europee</w:t>
            </w:r>
            <w:r>
              <w:rPr>
                <w:sz w:val="23"/>
                <w:szCs w:val="23"/>
              </w:rPr>
              <w:t xml:space="preserve"> </w:t>
            </w:r>
          </w:p>
          <w:p w14:paraId="74A89142" w14:textId="77777777" w:rsidR="00D73A72" w:rsidRDefault="00D73A72" w:rsidP="00D73A72">
            <w:pPr>
              <w:jc w:val="center"/>
            </w:pPr>
          </w:p>
        </w:tc>
        <w:tc>
          <w:tcPr>
            <w:tcW w:w="1159" w:type="dxa"/>
          </w:tcPr>
          <w:p w14:paraId="01D985B8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10EB9753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3918F677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0DB3FD43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4D07B880" w14:textId="084BF530" w:rsidR="00D73A72" w:rsidRDefault="00D73A72" w:rsidP="00D73A7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14:paraId="3C3DD314" w14:textId="77777777" w:rsidR="00D73A72" w:rsidRDefault="00D73A72" w:rsidP="00D73A72">
            <w:pPr>
              <w:jc w:val="center"/>
            </w:pPr>
          </w:p>
        </w:tc>
      </w:tr>
      <w:tr w:rsidR="00D73A72" w14:paraId="36818248" w14:textId="77777777" w:rsidTr="003B4E1E">
        <w:tc>
          <w:tcPr>
            <w:tcW w:w="2405" w:type="dxa"/>
          </w:tcPr>
          <w:p w14:paraId="27C00EAD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0DFFD366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Inglese</w:t>
            </w:r>
          </w:p>
        </w:tc>
        <w:tc>
          <w:tcPr>
            <w:tcW w:w="6058" w:type="dxa"/>
          </w:tcPr>
          <w:p w14:paraId="2A5DADA6" w14:textId="77777777" w:rsidR="00D73A72" w:rsidRDefault="00D73A72" w:rsidP="00D73A72">
            <w:pPr>
              <w:pStyle w:val="Default"/>
              <w:rPr>
                <w:rFonts w:cstheme="minorBidi"/>
                <w:color w:val="auto"/>
              </w:rPr>
            </w:pPr>
          </w:p>
          <w:p w14:paraId="66DB789E" w14:textId="4A2C903E" w:rsidR="00D73A72" w:rsidRDefault="00D73A72" w:rsidP="00D73A72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G8 e G20</w:t>
            </w:r>
          </w:p>
          <w:p w14:paraId="0CAF31E6" w14:textId="77777777" w:rsidR="00D73A72" w:rsidRDefault="00D73A72" w:rsidP="00D73A72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1159" w:type="dxa"/>
          </w:tcPr>
          <w:p w14:paraId="3819F8A1" w14:textId="77777777" w:rsidR="00D73A72" w:rsidRDefault="00D73A72" w:rsidP="00D73A7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7641B8B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D73A72" w14:paraId="62087E97" w14:textId="77777777" w:rsidTr="003B4E1E">
        <w:tc>
          <w:tcPr>
            <w:tcW w:w="2405" w:type="dxa"/>
          </w:tcPr>
          <w:p w14:paraId="75A04F0B" w14:textId="217B607D" w:rsidR="00D73A72" w:rsidRPr="008711F1" w:rsidRDefault="00D73A72" w:rsidP="00D73A72">
            <w:pPr>
              <w:pStyle w:val="Default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Religione </w:t>
            </w:r>
          </w:p>
        </w:tc>
        <w:tc>
          <w:tcPr>
            <w:tcW w:w="6058" w:type="dxa"/>
          </w:tcPr>
          <w:p w14:paraId="22054784" w14:textId="530962B2" w:rsidR="00D73A72" w:rsidRPr="008711F1" w:rsidRDefault="00D73A72" w:rsidP="00D73A72">
            <w:pPr>
              <w:pStyle w:val="Default"/>
              <w:numPr>
                <w:ilvl w:val="0"/>
                <w:numId w:val="3"/>
              </w:numPr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color w:val="auto"/>
              </w:rPr>
              <w:t>Art 7 Costituzione: I Patti Lateranensi</w:t>
            </w:r>
          </w:p>
        </w:tc>
        <w:tc>
          <w:tcPr>
            <w:tcW w:w="1159" w:type="dxa"/>
          </w:tcPr>
          <w:p w14:paraId="3F9569CC" w14:textId="68304061" w:rsidR="00D73A72" w:rsidRPr="008711F1" w:rsidRDefault="00D73A72" w:rsidP="00D73A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2</w:t>
            </w:r>
          </w:p>
        </w:tc>
      </w:tr>
      <w:tr w:rsidR="00D73A72" w14:paraId="2519F5C3" w14:textId="77777777" w:rsidTr="003B4E1E">
        <w:tc>
          <w:tcPr>
            <w:tcW w:w="2405" w:type="dxa"/>
          </w:tcPr>
          <w:p w14:paraId="580B71C3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6058" w:type="dxa"/>
          </w:tcPr>
          <w:p w14:paraId="4A182406" w14:textId="77777777" w:rsidR="00D73A72" w:rsidRDefault="00D73A72" w:rsidP="00D73A7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TOTALE ORE </w:t>
            </w:r>
          </w:p>
          <w:p w14:paraId="1B2AE062" w14:textId="77777777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59" w:type="dxa"/>
          </w:tcPr>
          <w:p w14:paraId="56EEE026" w14:textId="38A44A2F" w:rsidR="00D73A72" w:rsidRDefault="00D73A72" w:rsidP="00D73A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</w:p>
        </w:tc>
      </w:tr>
    </w:tbl>
    <w:p w14:paraId="6FF5F927" w14:textId="77777777" w:rsidR="00E71BBB" w:rsidRDefault="00E71BBB" w:rsidP="000A71C4">
      <w:pPr>
        <w:jc w:val="center"/>
      </w:pPr>
    </w:p>
    <w:p w14:paraId="4A6439AA" w14:textId="77777777" w:rsidR="00E71BBB" w:rsidRDefault="00E71BBB" w:rsidP="000A71C4">
      <w:pPr>
        <w:jc w:val="center"/>
      </w:pPr>
    </w:p>
    <w:p w14:paraId="02050933" w14:textId="77777777" w:rsidR="00E71BBB" w:rsidRDefault="00E71BBB" w:rsidP="000A71C4">
      <w:pPr>
        <w:jc w:val="center"/>
      </w:pPr>
    </w:p>
    <w:sectPr w:rsidR="00E71BBB" w:rsidSect="000546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628"/>
    <w:multiLevelType w:val="hybridMultilevel"/>
    <w:tmpl w:val="CB7A977A"/>
    <w:lvl w:ilvl="0" w:tplc="EF88F79C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306FA9"/>
    <w:multiLevelType w:val="hybridMultilevel"/>
    <w:tmpl w:val="4F025BAC"/>
    <w:lvl w:ilvl="0" w:tplc="77DCCBC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975F8"/>
    <w:multiLevelType w:val="hybridMultilevel"/>
    <w:tmpl w:val="01543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94929"/>
    <w:multiLevelType w:val="hybridMultilevel"/>
    <w:tmpl w:val="487AE220"/>
    <w:lvl w:ilvl="0" w:tplc="FEC4717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91C9C"/>
    <w:multiLevelType w:val="hybridMultilevel"/>
    <w:tmpl w:val="20581FC8"/>
    <w:lvl w:ilvl="0" w:tplc="46B4F3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C6F63"/>
    <w:multiLevelType w:val="hybridMultilevel"/>
    <w:tmpl w:val="A6940130"/>
    <w:lvl w:ilvl="0" w:tplc="2ED4E1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325068">
    <w:abstractNumId w:val="1"/>
  </w:num>
  <w:num w:numId="2" w16cid:durableId="267278947">
    <w:abstractNumId w:val="0"/>
  </w:num>
  <w:num w:numId="3" w16cid:durableId="2105608533">
    <w:abstractNumId w:val="3"/>
  </w:num>
  <w:num w:numId="4" w16cid:durableId="1408727991">
    <w:abstractNumId w:val="2"/>
  </w:num>
  <w:num w:numId="5" w16cid:durableId="1030688183">
    <w:abstractNumId w:val="5"/>
  </w:num>
  <w:num w:numId="6" w16cid:durableId="18006101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C4"/>
    <w:rsid w:val="000546F5"/>
    <w:rsid w:val="000A71C4"/>
    <w:rsid w:val="000E114E"/>
    <w:rsid w:val="000F7427"/>
    <w:rsid w:val="00110D90"/>
    <w:rsid w:val="00121B5F"/>
    <w:rsid w:val="00143A23"/>
    <w:rsid w:val="0015112B"/>
    <w:rsid w:val="00165F69"/>
    <w:rsid w:val="00181463"/>
    <w:rsid w:val="001C4325"/>
    <w:rsid w:val="002D4166"/>
    <w:rsid w:val="003B4E1E"/>
    <w:rsid w:val="00437BDF"/>
    <w:rsid w:val="004C5514"/>
    <w:rsid w:val="00506BCB"/>
    <w:rsid w:val="005C00CE"/>
    <w:rsid w:val="006911AD"/>
    <w:rsid w:val="006F3D6F"/>
    <w:rsid w:val="00755307"/>
    <w:rsid w:val="00767EE5"/>
    <w:rsid w:val="007D69F4"/>
    <w:rsid w:val="007E32C2"/>
    <w:rsid w:val="008711F1"/>
    <w:rsid w:val="008B343F"/>
    <w:rsid w:val="008B3DAC"/>
    <w:rsid w:val="009C2B9A"/>
    <w:rsid w:val="009E12BD"/>
    <w:rsid w:val="00B21422"/>
    <w:rsid w:val="00B230C1"/>
    <w:rsid w:val="00B945B1"/>
    <w:rsid w:val="00C4255E"/>
    <w:rsid w:val="00C8211A"/>
    <w:rsid w:val="00CC7386"/>
    <w:rsid w:val="00D73A72"/>
    <w:rsid w:val="00DD0E3A"/>
    <w:rsid w:val="00E242EC"/>
    <w:rsid w:val="00E61A94"/>
    <w:rsid w:val="00E71BBB"/>
    <w:rsid w:val="00EC3000"/>
    <w:rsid w:val="00ED34F2"/>
    <w:rsid w:val="00F527C0"/>
    <w:rsid w:val="00F7611E"/>
    <w:rsid w:val="00F86433"/>
    <w:rsid w:val="00FF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8737"/>
  <w14:defaultImageDpi w14:val="32767"/>
  <w15:chartTrackingRefBased/>
  <w15:docId w15:val="{356051B3-DC5E-5246-B035-35A3E30A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165F69"/>
  </w:style>
  <w:style w:type="paragraph" w:styleId="Titolo1">
    <w:name w:val="heading 1"/>
    <w:basedOn w:val="Normale"/>
    <w:link w:val="Titolo1Carattere"/>
    <w:uiPriority w:val="9"/>
    <w:qFormat/>
    <w:rsid w:val="009E12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71C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styleId="Grigliatabella">
    <w:name w:val="Table Grid"/>
    <w:basedOn w:val="Tabellanormale"/>
    <w:uiPriority w:val="39"/>
    <w:rsid w:val="000A7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E12B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CATERINA MAUTONE</cp:lastModifiedBy>
  <cp:revision>3</cp:revision>
  <dcterms:created xsi:type="dcterms:W3CDTF">2025-11-19T18:57:00Z</dcterms:created>
  <dcterms:modified xsi:type="dcterms:W3CDTF">2025-12-09T21:50:00Z</dcterms:modified>
</cp:coreProperties>
</file>